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511CB" w14:textId="77777777" w:rsidR="00000A62" w:rsidRDefault="00000A62" w:rsidP="005E6CE7">
      <w:pPr>
        <w:jc w:val="center"/>
        <w:rPr>
          <w:rFonts w:cstheme="minorHAnsi"/>
          <w:noProof/>
          <w:lang w:val="de-AT"/>
        </w:rPr>
      </w:pPr>
    </w:p>
    <w:p w14:paraId="2AF596E9" w14:textId="77E6EABA" w:rsidR="00055874" w:rsidRPr="00AE0106" w:rsidRDefault="002B1FFD" w:rsidP="005E6CE7">
      <w:pPr>
        <w:jc w:val="center"/>
        <w:rPr>
          <w:rFonts w:cstheme="minorHAnsi"/>
          <w:b/>
          <w:bCs/>
          <w:sz w:val="28"/>
          <w:szCs w:val="28"/>
          <w:lang w:val="de-AT"/>
        </w:rPr>
      </w:pPr>
      <w:r w:rsidRPr="00AE0106">
        <w:rPr>
          <w:rFonts w:cstheme="minorHAnsi"/>
          <w:b/>
          <w:bCs/>
          <w:sz w:val="28"/>
          <w:szCs w:val="28"/>
          <w:lang w:val="de-AT"/>
        </w:rPr>
        <w:t>Zwei Standbeine entwickel</w:t>
      </w:r>
      <w:r w:rsidR="0067167D">
        <w:rPr>
          <w:rFonts w:cstheme="minorHAnsi"/>
          <w:b/>
          <w:bCs/>
          <w:sz w:val="28"/>
          <w:szCs w:val="28"/>
          <w:lang w:val="de-AT"/>
        </w:rPr>
        <w:t>t</w:t>
      </w:r>
      <w:r w:rsidR="00093ED7">
        <w:rPr>
          <w:rFonts w:cstheme="minorHAnsi"/>
          <w:b/>
          <w:bCs/>
          <w:sz w:val="28"/>
          <w:szCs w:val="28"/>
          <w:lang w:val="de-AT"/>
        </w:rPr>
        <w:t>e</w:t>
      </w:r>
      <w:r w:rsidRPr="00AE0106">
        <w:rPr>
          <w:rFonts w:cstheme="minorHAnsi"/>
          <w:b/>
          <w:bCs/>
          <w:sz w:val="28"/>
          <w:szCs w:val="28"/>
          <w:lang w:val="de-AT"/>
        </w:rPr>
        <w:t>n sich!</w:t>
      </w:r>
    </w:p>
    <w:p w14:paraId="54F39A6C" w14:textId="5AE304EC" w:rsidR="00B30570" w:rsidRPr="006F7EE5" w:rsidRDefault="00B30570" w:rsidP="005E6CE7">
      <w:pPr>
        <w:jc w:val="center"/>
        <w:rPr>
          <w:rFonts w:cstheme="minorHAnsi"/>
          <w:lang w:val="de-AT"/>
        </w:rPr>
      </w:pPr>
    </w:p>
    <w:p w14:paraId="1FEFEFA1" w14:textId="77FABEE5" w:rsidR="00AE786B" w:rsidRDefault="002B1FFD" w:rsidP="000217D9">
      <w:pPr>
        <w:jc w:val="both"/>
        <w:rPr>
          <w:rFonts w:cstheme="minorHAnsi"/>
        </w:rPr>
      </w:pPr>
      <w:r w:rsidRPr="006F7EE5">
        <w:rPr>
          <w:rFonts w:cstheme="minorHAnsi"/>
        </w:rPr>
        <w:t xml:space="preserve">In der Vereinsarbeit kristallisierten sich </w:t>
      </w:r>
      <w:r w:rsidR="00361F7D" w:rsidRPr="006F7EE5">
        <w:rPr>
          <w:rFonts w:cstheme="minorHAnsi"/>
        </w:rPr>
        <w:t xml:space="preserve">2025 </w:t>
      </w:r>
      <w:r w:rsidRPr="006F7EE5">
        <w:rPr>
          <w:rFonts w:cstheme="minorHAnsi"/>
        </w:rPr>
        <w:t xml:space="preserve">zwei Standbeine, bzw. Schwerpunkte als </w:t>
      </w:r>
      <w:r w:rsidR="00361F7D" w:rsidRPr="006F7EE5">
        <w:rPr>
          <w:rFonts w:cstheme="minorHAnsi"/>
        </w:rPr>
        <w:t xml:space="preserve">erfolgreich </w:t>
      </w:r>
      <w:r w:rsidRPr="006F7EE5">
        <w:rPr>
          <w:rFonts w:cstheme="minorHAnsi"/>
        </w:rPr>
        <w:t xml:space="preserve">umsetzbar heraus. </w:t>
      </w:r>
      <w:r w:rsidR="005327F8" w:rsidRPr="006F7EE5">
        <w:rPr>
          <w:rFonts w:cstheme="minorHAnsi"/>
        </w:rPr>
        <w:t>Einmal das sichere Schwimmenlernen von Kindern und Jugendlichen mit schweren oder mehrfachen Behinderungen. Die McMillan Methode mit den 10 aufeinander auf</w:t>
      </w:r>
      <w:r w:rsidR="00361F7D" w:rsidRPr="006F7EE5">
        <w:rPr>
          <w:rFonts w:cstheme="minorHAnsi"/>
        </w:rPr>
        <w:t>bauenden</w:t>
      </w:r>
      <w:r w:rsidR="005327F8" w:rsidRPr="006F7EE5">
        <w:rPr>
          <w:rFonts w:cstheme="minorHAnsi"/>
        </w:rPr>
        <w:t xml:space="preserve"> Punkten startet mit Einzelarbeit in sehr </w:t>
      </w:r>
      <w:r w:rsidR="00AE786B" w:rsidRPr="006F7EE5">
        <w:rPr>
          <w:rFonts w:cstheme="minorHAnsi"/>
        </w:rPr>
        <w:t>gesicherter</w:t>
      </w:r>
      <w:r w:rsidR="00AE786B">
        <w:rPr>
          <w:rFonts w:cstheme="minorHAnsi"/>
        </w:rPr>
        <w:t>em</w:t>
      </w:r>
      <w:r w:rsidR="005327F8" w:rsidRPr="006F7EE5">
        <w:rPr>
          <w:rFonts w:cstheme="minorHAnsi"/>
        </w:rPr>
        <w:t xml:space="preserve"> und geschützte</w:t>
      </w:r>
      <w:r w:rsidR="00AE786B">
        <w:rPr>
          <w:rFonts w:cstheme="minorHAnsi"/>
        </w:rPr>
        <w:t>m</w:t>
      </w:r>
      <w:r w:rsidR="005327F8" w:rsidRPr="006F7EE5">
        <w:rPr>
          <w:rFonts w:cstheme="minorHAnsi"/>
        </w:rPr>
        <w:t xml:space="preserve"> </w:t>
      </w:r>
      <w:r w:rsidR="00AE786B">
        <w:rPr>
          <w:rFonts w:cstheme="minorHAnsi"/>
        </w:rPr>
        <w:t>Rahmen</w:t>
      </w:r>
      <w:r w:rsidR="005327F8" w:rsidRPr="006F7EE5">
        <w:rPr>
          <w:rFonts w:cstheme="minorHAnsi"/>
        </w:rPr>
        <w:t xml:space="preserve">. </w:t>
      </w:r>
    </w:p>
    <w:p w14:paraId="77B71805" w14:textId="686AC4FD" w:rsidR="00AE786B" w:rsidRDefault="00AE786B" w:rsidP="000217D9">
      <w:pPr>
        <w:jc w:val="both"/>
        <w:rPr>
          <w:rFonts w:cstheme="minorHAnsi"/>
        </w:rPr>
      </w:pPr>
      <w:r w:rsidRPr="00390A9F">
        <w:rPr>
          <w:rFonts w:cstheme="minorHAnsi"/>
          <w:noProof/>
          <w:lang w:val="de-AT"/>
        </w:rPr>
        <w:drawing>
          <wp:anchor distT="0" distB="0" distL="114300" distR="114300" simplePos="0" relativeHeight="251659264" behindDoc="1" locked="0" layoutInCell="1" allowOverlap="1" wp14:anchorId="2F8A5CF7" wp14:editId="5B7CFE23">
            <wp:simplePos x="0" y="0"/>
            <wp:positionH relativeFrom="margin">
              <wp:posOffset>3187999</wp:posOffset>
            </wp:positionH>
            <wp:positionV relativeFrom="paragraph">
              <wp:posOffset>160505</wp:posOffset>
            </wp:positionV>
            <wp:extent cx="259842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78" y="21405"/>
                <wp:lineTo x="21378" y="0"/>
                <wp:lineTo x="0" y="0"/>
              </wp:wrapPolygon>
            </wp:wrapTight>
            <wp:docPr id="201858105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8" b="2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A0859" w14:textId="631419EA" w:rsidR="00AE786B" w:rsidRDefault="00AE786B" w:rsidP="000217D9">
      <w:pPr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34F4B7" wp14:editId="375E297E">
            <wp:simplePos x="0" y="0"/>
            <wp:positionH relativeFrom="margin">
              <wp:posOffset>-971</wp:posOffset>
            </wp:positionH>
            <wp:positionV relativeFrom="paragraph">
              <wp:posOffset>10459</wp:posOffset>
            </wp:positionV>
            <wp:extent cx="2409825" cy="2097405"/>
            <wp:effectExtent l="0" t="0" r="0" b="0"/>
            <wp:wrapNone/>
            <wp:docPr id="125264908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5" t="31978" r="365" b="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B5554" w14:textId="77777777" w:rsidR="00AE786B" w:rsidRDefault="00AE786B" w:rsidP="000217D9">
      <w:pPr>
        <w:jc w:val="both"/>
        <w:rPr>
          <w:rFonts w:cstheme="minorHAnsi"/>
        </w:rPr>
      </w:pPr>
    </w:p>
    <w:p w14:paraId="6E706144" w14:textId="61D27EA0" w:rsidR="00AE786B" w:rsidRDefault="00AE786B" w:rsidP="000217D9">
      <w:pPr>
        <w:jc w:val="both"/>
        <w:rPr>
          <w:rFonts w:cstheme="minorHAnsi"/>
        </w:rPr>
      </w:pPr>
    </w:p>
    <w:p w14:paraId="70BA8D45" w14:textId="29D4FC98" w:rsidR="00AE786B" w:rsidRDefault="00AE786B" w:rsidP="000217D9">
      <w:pPr>
        <w:jc w:val="both"/>
        <w:rPr>
          <w:rFonts w:cstheme="minorHAnsi"/>
        </w:rPr>
      </w:pPr>
    </w:p>
    <w:p w14:paraId="56B4B3EB" w14:textId="043E05F3" w:rsidR="00AE786B" w:rsidRDefault="00AE786B" w:rsidP="000217D9">
      <w:pPr>
        <w:jc w:val="both"/>
        <w:rPr>
          <w:rFonts w:cstheme="minorHAnsi"/>
        </w:rPr>
      </w:pPr>
    </w:p>
    <w:p w14:paraId="45E9B8CA" w14:textId="2183F505" w:rsidR="00AE786B" w:rsidRDefault="00AE786B" w:rsidP="000217D9">
      <w:pPr>
        <w:jc w:val="both"/>
        <w:rPr>
          <w:rFonts w:cstheme="minorHAnsi"/>
        </w:rPr>
      </w:pPr>
    </w:p>
    <w:p w14:paraId="17DE8C76" w14:textId="10517DCA" w:rsidR="00AE786B" w:rsidRDefault="00AE786B" w:rsidP="000217D9">
      <w:pPr>
        <w:jc w:val="both"/>
        <w:rPr>
          <w:rFonts w:cstheme="minorHAnsi"/>
        </w:rPr>
      </w:pPr>
    </w:p>
    <w:p w14:paraId="79A486A9" w14:textId="77777777" w:rsidR="00AE786B" w:rsidRDefault="00AE786B" w:rsidP="000217D9">
      <w:pPr>
        <w:jc w:val="both"/>
        <w:rPr>
          <w:rFonts w:cstheme="minorHAnsi"/>
        </w:rPr>
      </w:pPr>
    </w:p>
    <w:p w14:paraId="192A1707" w14:textId="77777777" w:rsidR="00AE786B" w:rsidRDefault="00AE786B" w:rsidP="000217D9">
      <w:pPr>
        <w:jc w:val="both"/>
        <w:rPr>
          <w:rFonts w:cstheme="minorHAnsi"/>
        </w:rPr>
      </w:pPr>
    </w:p>
    <w:p w14:paraId="25F64E5A" w14:textId="77777777" w:rsidR="00AE786B" w:rsidRDefault="00AE786B" w:rsidP="000217D9">
      <w:pPr>
        <w:jc w:val="both"/>
        <w:rPr>
          <w:rFonts w:cstheme="minorHAnsi"/>
        </w:rPr>
      </w:pPr>
    </w:p>
    <w:p w14:paraId="3384200C" w14:textId="4C684118" w:rsidR="00AE786B" w:rsidRDefault="00AE786B" w:rsidP="000217D9">
      <w:pPr>
        <w:jc w:val="both"/>
        <w:rPr>
          <w:rFonts w:cstheme="minorHAnsi"/>
        </w:rPr>
      </w:pPr>
    </w:p>
    <w:p w14:paraId="1F842389" w14:textId="77777777" w:rsidR="00AE786B" w:rsidRDefault="00AE786B" w:rsidP="000217D9">
      <w:pPr>
        <w:jc w:val="both"/>
        <w:rPr>
          <w:rFonts w:cstheme="minorHAnsi"/>
        </w:rPr>
      </w:pPr>
    </w:p>
    <w:p w14:paraId="6C49E58E" w14:textId="17CC9BDD" w:rsidR="002B1FFD" w:rsidRDefault="005327F8" w:rsidP="000217D9">
      <w:pPr>
        <w:jc w:val="both"/>
        <w:rPr>
          <w:rFonts w:cstheme="minorHAnsi"/>
        </w:rPr>
      </w:pPr>
      <w:r w:rsidRPr="006F7EE5">
        <w:rPr>
          <w:rFonts w:cstheme="minorHAnsi"/>
        </w:rPr>
        <w:t xml:space="preserve">Das ermöglicht </w:t>
      </w:r>
      <w:r w:rsidR="00DA0F51" w:rsidRPr="006F7EE5">
        <w:rPr>
          <w:rFonts w:cstheme="minorHAnsi"/>
        </w:rPr>
        <w:t>sehr jungen</w:t>
      </w:r>
      <w:r w:rsidR="006F7EE5" w:rsidRPr="006F7EE5">
        <w:rPr>
          <w:rFonts w:cstheme="minorHAnsi"/>
        </w:rPr>
        <w:t>,</w:t>
      </w:r>
      <w:r w:rsidR="00DA0F51" w:rsidRPr="006F7EE5">
        <w:rPr>
          <w:rFonts w:cstheme="minorHAnsi"/>
        </w:rPr>
        <w:t xml:space="preserve"> </w:t>
      </w:r>
      <w:r w:rsidR="006F7EE5" w:rsidRPr="006F7EE5">
        <w:rPr>
          <w:rFonts w:cstheme="minorHAnsi"/>
        </w:rPr>
        <w:t>manchmal</w:t>
      </w:r>
      <w:r w:rsidR="00AE0106">
        <w:rPr>
          <w:rFonts w:cstheme="minorHAnsi"/>
        </w:rPr>
        <w:t xml:space="preserve"> noch</w:t>
      </w:r>
      <w:r w:rsidR="006F7EE5" w:rsidRPr="006F7EE5">
        <w:rPr>
          <w:rFonts w:cstheme="minorHAnsi"/>
        </w:rPr>
        <w:t xml:space="preserve"> u</w:t>
      </w:r>
      <w:r w:rsidR="00DA0F51" w:rsidRPr="006F7EE5">
        <w:rPr>
          <w:rFonts w:cstheme="minorHAnsi"/>
        </w:rPr>
        <w:t>nsicheren Kindern</w:t>
      </w:r>
      <w:r w:rsidR="00361F7D" w:rsidRPr="006F7EE5">
        <w:rPr>
          <w:rFonts w:cstheme="minorHAnsi"/>
        </w:rPr>
        <w:t xml:space="preserve"> </w:t>
      </w:r>
      <w:r w:rsidR="00AE0106">
        <w:rPr>
          <w:rFonts w:cstheme="minorHAnsi"/>
        </w:rPr>
        <w:t>den E</w:t>
      </w:r>
      <w:r w:rsidR="00DA0F51" w:rsidRPr="006F7EE5">
        <w:rPr>
          <w:rFonts w:cstheme="minorHAnsi"/>
        </w:rPr>
        <w:t xml:space="preserve">instieg ins Schwimmenlernen.  </w:t>
      </w:r>
      <w:r w:rsidRPr="006F7EE5">
        <w:rPr>
          <w:rFonts w:cstheme="minorHAnsi"/>
        </w:rPr>
        <w:t xml:space="preserve"> </w:t>
      </w:r>
    </w:p>
    <w:p w14:paraId="371EFCEF" w14:textId="61A9F13A" w:rsidR="00000A62" w:rsidRDefault="00000A62" w:rsidP="000217D9">
      <w:pPr>
        <w:jc w:val="both"/>
        <w:rPr>
          <w:rFonts w:cstheme="minorHAnsi"/>
        </w:rPr>
      </w:pPr>
    </w:p>
    <w:p w14:paraId="6A1D3257" w14:textId="652E58A2" w:rsidR="00390A9F" w:rsidRDefault="000217D9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6F7EE5">
        <w:rPr>
          <w:rFonts w:cstheme="minorHAnsi"/>
        </w:rPr>
        <w:t xml:space="preserve">Das Konzept </w:t>
      </w:r>
      <w:r w:rsidRPr="006F7EE5">
        <w:rPr>
          <w:rFonts w:cstheme="minorHAnsi"/>
          <w:b/>
          <w:bCs/>
        </w:rPr>
        <w:t>„McMillan</w:t>
      </w:r>
      <w:r w:rsidRPr="006F7EE5">
        <w:rPr>
          <w:rFonts w:cstheme="minorHAnsi"/>
        </w:rPr>
        <w:t xml:space="preserve"> </w:t>
      </w:r>
      <w:r w:rsidRPr="006F7EE5">
        <w:rPr>
          <w:rFonts w:cstheme="minorHAnsi"/>
          <w:b/>
          <w:bCs/>
        </w:rPr>
        <w:t>Schwimmcamp“</w:t>
      </w:r>
      <w:r w:rsidRPr="006F7EE5">
        <w:rPr>
          <w:rFonts w:cstheme="minorHAnsi"/>
        </w:rPr>
        <w:t xml:space="preserve"> </w:t>
      </w:r>
      <w:r w:rsidR="00F920EF" w:rsidRPr="006F7EE5">
        <w:rPr>
          <w:rFonts w:cstheme="minorHAnsi"/>
        </w:rPr>
        <w:t xml:space="preserve">für Kinder und Jugendliche mit </w:t>
      </w:r>
      <w:r w:rsidR="00FE635C" w:rsidRPr="006F7EE5">
        <w:rPr>
          <w:rFonts w:cstheme="minorHAnsi"/>
        </w:rPr>
        <w:t>Körper</w:t>
      </w:r>
      <w:r w:rsidR="006F7EE5" w:rsidRPr="006F7EE5">
        <w:rPr>
          <w:rFonts w:cstheme="minorHAnsi"/>
        </w:rPr>
        <w:t xml:space="preserve">- oder Mehrfachbehinderungen </w:t>
      </w:r>
      <w:r w:rsidR="00F920EF" w:rsidRPr="006F7EE5">
        <w:rPr>
          <w:rFonts w:cstheme="minorHAnsi"/>
        </w:rPr>
        <w:t xml:space="preserve">wurde </w:t>
      </w:r>
      <w:r w:rsidRPr="006F7EE5">
        <w:rPr>
          <w:rFonts w:cstheme="minorHAnsi"/>
        </w:rPr>
        <w:t>in Kooperation mit den MMÖ-Experten Maria Sarma und Engelbert Oppeneiger in Altenmarkt durchgeführt</w:t>
      </w:r>
      <w:r w:rsidR="00F920EF" w:rsidRPr="006F7EE5">
        <w:rPr>
          <w:rFonts w:cstheme="minorHAnsi"/>
        </w:rPr>
        <w:t xml:space="preserve">. Die sehr positiven Rückmeldungen der Eltern waren Anlass, ein </w:t>
      </w:r>
      <w:r w:rsidR="006F7EE5" w:rsidRPr="006F7EE5">
        <w:rPr>
          <w:rFonts w:cstheme="minorHAnsi"/>
        </w:rPr>
        <w:t xml:space="preserve">3. </w:t>
      </w:r>
      <w:r w:rsidR="00AE0106">
        <w:rPr>
          <w:rFonts w:cstheme="minorHAnsi"/>
        </w:rPr>
        <w:t>Camp i</w:t>
      </w:r>
      <w:r w:rsidR="006F7EE5" w:rsidRPr="006F7EE5">
        <w:rPr>
          <w:rFonts w:cstheme="minorHAnsi"/>
        </w:rPr>
        <w:t xml:space="preserve">m April und </w:t>
      </w:r>
      <w:r w:rsidR="00AE0106">
        <w:rPr>
          <w:rFonts w:cstheme="minorHAnsi"/>
        </w:rPr>
        <w:t xml:space="preserve">ein </w:t>
      </w:r>
      <w:r w:rsidR="006F7EE5" w:rsidRPr="006F7EE5">
        <w:rPr>
          <w:rFonts w:cstheme="minorHAnsi"/>
        </w:rPr>
        <w:t>4</w:t>
      </w:r>
      <w:r w:rsidR="00F920EF" w:rsidRPr="006F7EE5">
        <w:rPr>
          <w:rFonts w:cstheme="minorHAnsi"/>
        </w:rPr>
        <w:t xml:space="preserve">. </w:t>
      </w:r>
      <w:r w:rsidR="006F7EE5" w:rsidRPr="006F7EE5">
        <w:rPr>
          <w:rFonts w:cstheme="minorHAnsi"/>
        </w:rPr>
        <w:t xml:space="preserve">im November </w:t>
      </w:r>
      <w:r w:rsidR="00F920EF" w:rsidRPr="006F7EE5">
        <w:rPr>
          <w:rFonts w:cstheme="minorHAnsi"/>
        </w:rPr>
        <w:t xml:space="preserve">wieder in der Therme Altenmarkt durchzuführen. Dabei wurden pro TeilnehmerIn je eine Begleitperson mit </w:t>
      </w:r>
      <w:r w:rsidR="00F53763" w:rsidRPr="006F7EE5">
        <w:rPr>
          <w:rFonts w:cstheme="minorHAnsi"/>
        </w:rPr>
        <w:t xml:space="preserve">in den </w:t>
      </w:r>
      <w:r w:rsidR="00F920EF" w:rsidRPr="006F7EE5">
        <w:rPr>
          <w:rFonts w:cstheme="minorHAnsi"/>
        </w:rPr>
        <w:t xml:space="preserve">Praxisbetrieb integriert und angeleitet. Wir </w:t>
      </w:r>
      <w:r w:rsidR="00AE0106">
        <w:rPr>
          <w:rFonts w:cstheme="minorHAnsi"/>
        </w:rPr>
        <w:t xml:space="preserve">wissen mittlerweile, </w:t>
      </w:r>
      <w:r w:rsidR="00F920EF" w:rsidRPr="006F7EE5">
        <w:rPr>
          <w:rFonts w:cstheme="minorHAnsi"/>
        </w:rPr>
        <w:t>dass Kinder und Jugendliche in ihren Heimatvereinen</w:t>
      </w:r>
      <w:r w:rsidR="00FE635C" w:rsidRPr="006F7EE5">
        <w:rPr>
          <w:rFonts w:cstheme="minorHAnsi"/>
        </w:rPr>
        <w:t xml:space="preserve"> mit den angeleiteten Begleitpersonen</w:t>
      </w:r>
      <w:r w:rsidR="00F920EF" w:rsidRPr="006F7EE5">
        <w:rPr>
          <w:rFonts w:cstheme="minorHAnsi"/>
        </w:rPr>
        <w:t xml:space="preserve"> gut weiterarbeiten können. Ziel ist </w:t>
      </w:r>
      <w:r w:rsidR="004D57A0" w:rsidRPr="006F7EE5">
        <w:rPr>
          <w:rFonts w:cstheme="minorHAnsi"/>
        </w:rPr>
        <w:t xml:space="preserve">sicheres Schwimmen und ggf. der Einstieg in den Schwimmsport des ÖBSV. </w:t>
      </w:r>
    </w:p>
    <w:p w14:paraId="45856CCD" w14:textId="25344CAD" w:rsidR="00000A62" w:rsidRDefault="00E349EB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DE47D6" wp14:editId="67AF8229">
            <wp:simplePos x="0" y="0"/>
            <wp:positionH relativeFrom="margin">
              <wp:posOffset>1101725</wp:posOffset>
            </wp:positionH>
            <wp:positionV relativeFrom="paragraph">
              <wp:posOffset>162672</wp:posOffset>
            </wp:positionV>
            <wp:extent cx="3601085" cy="2595245"/>
            <wp:effectExtent l="0" t="0" r="0" b="0"/>
            <wp:wrapNone/>
            <wp:docPr id="15957051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F7F6" w14:textId="34DB92F4" w:rsidR="00E349EB" w:rsidRDefault="00E349EB" w:rsidP="00390A9F">
      <w:pPr>
        <w:jc w:val="both"/>
        <w:rPr>
          <w:noProof/>
        </w:rPr>
      </w:pPr>
    </w:p>
    <w:p w14:paraId="7A3308A4" w14:textId="4A0B0E66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0A2902B" w14:textId="56B05741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CE62CB5" w14:textId="50426938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1F6B4500" w14:textId="15666EF5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9C5EA81" w14:textId="1F06AEAA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797B754" w14:textId="77777777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B76D0A0" w14:textId="0CF721C3" w:rsidR="00000A62" w:rsidRDefault="00000A62" w:rsidP="00390A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9197152" w14:textId="77777777" w:rsidR="00000A62" w:rsidRPr="00390A9F" w:rsidRDefault="00000A62" w:rsidP="00390A9F">
      <w:pPr>
        <w:jc w:val="both"/>
        <w:rPr>
          <w:rFonts w:cstheme="minorHAnsi"/>
          <w:lang w:val="de-AT"/>
        </w:rPr>
      </w:pPr>
    </w:p>
    <w:p w14:paraId="3536B06E" w14:textId="6D25E40B" w:rsidR="004D57A0" w:rsidRPr="006F7EE5" w:rsidRDefault="004D57A0" w:rsidP="006F7EE5">
      <w:pPr>
        <w:jc w:val="both"/>
        <w:rPr>
          <w:rFonts w:cstheme="minorHAnsi"/>
        </w:rPr>
      </w:pPr>
    </w:p>
    <w:p w14:paraId="430DC8BB" w14:textId="4DCFC505" w:rsidR="00A73DF8" w:rsidRDefault="00A73DF8" w:rsidP="00A73DF8">
      <w:pPr>
        <w:jc w:val="both"/>
        <w:rPr>
          <w:rFonts w:cstheme="minorHAnsi"/>
        </w:rPr>
      </w:pPr>
    </w:p>
    <w:p w14:paraId="2D51B549" w14:textId="64BB1220" w:rsidR="00452A93" w:rsidRDefault="00452A93" w:rsidP="00A73DF8">
      <w:pPr>
        <w:jc w:val="both"/>
        <w:rPr>
          <w:rFonts w:cstheme="minorHAnsi"/>
        </w:rPr>
      </w:pPr>
    </w:p>
    <w:p w14:paraId="67A151CF" w14:textId="11F84791" w:rsidR="00452A93" w:rsidRDefault="00452A93" w:rsidP="00A73DF8">
      <w:pPr>
        <w:jc w:val="both"/>
        <w:rPr>
          <w:rFonts w:cstheme="minorHAnsi"/>
        </w:rPr>
      </w:pPr>
    </w:p>
    <w:p w14:paraId="69DFC3FE" w14:textId="1D43D29E" w:rsidR="00452A93" w:rsidRDefault="00452A93" w:rsidP="00A73DF8">
      <w:pPr>
        <w:jc w:val="both"/>
        <w:rPr>
          <w:rFonts w:cstheme="minorHAnsi"/>
        </w:rPr>
      </w:pPr>
    </w:p>
    <w:p w14:paraId="20238092" w14:textId="77777777" w:rsidR="00000A62" w:rsidRDefault="00000A62" w:rsidP="00A73DF8">
      <w:pPr>
        <w:jc w:val="both"/>
        <w:rPr>
          <w:rFonts w:cstheme="minorHAnsi"/>
        </w:rPr>
      </w:pPr>
    </w:p>
    <w:p w14:paraId="17709EC9" w14:textId="77777777" w:rsidR="00000A62" w:rsidRDefault="00000A62" w:rsidP="00A73DF8">
      <w:pPr>
        <w:jc w:val="both"/>
        <w:rPr>
          <w:rFonts w:cstheme="minorHAnsi"/>
        </w:rPr>
      </w:pPr>
    </w:p>
    <w:p w14:paraId="43340E93" w14:textId="3A0B6D9E" w:rsidR="00000A62" w:rsidRDefault="00000A62" w:rsidP="00A73DF8">
      <w:pPr>
        <w:jc w:val="both"/>
        <w:rPr>
          <w:rFonts w:cstheme="minorHAnsi"/>
        </w:rPr>
      </w:pPr>
    </w:p>
    <w:p w14:paraId="4FB101DB" w14:textId="2B9907A0" w:rsidR="00A73DF8" w:rsidRPr="006F7EE5" w:rsidRDefault="00A73DF8" w:rsidP="00A73DF8">
      <w:pPr>
        <w:jc w:val="both"/>
        <w:rPr>
          <w:rFonts w:cstheme="minorHAnsi"/>
        </w:rPr>
      </w:pPr>
      <w:r w:rsidRPr="006F7EE5">
        <w:rPr>
          <w:rFonts w:cstheme="minorHAnsi"/>
        </w:rPr>
        <w:t>Am 15.Mai konnte im Rahmen „5</w:t>
      </w:r>
      <w:r w:rsidR="004B5C81">
        <w:rPr>
          <w:rFonts w:cstheme="minorHAnsi"/>
        </w:rPr>
        <w:t>1</w:t>
      </w:r>
      <w:r w:rsidRPr="006F7EE5">
        <w:rPr>
          <w:rFonts w:cstheme="minorHAnsi"/>
        </w:rPr>
        <w:t xml:space="preserve"> Jahre Salzburger Behindertensporttage“ die Vereinsarbeit in Rif vorgestellt werden.</w:t>
      </w:r>
    </w:p>
    <w:p w14:paraId="7816ECA3" w14:textId="69CAAF09" w:rsidR="00596283" w:rsidRPr="006F7EE5" w:rsidRDefault="00596283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3D37D425" w14:textId="671064A1" w:rsidR="00000A62" w:rsidRDefault="00000A62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44D657BA" w14:textId="0650A9A7" w:rsidR="004D57A0" w:rsidRDefault="004D57A0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  <w:r w:rsidRPr="006F7EE5">
        <w:rPr>
          <w:rFonts w:cstheme="minorHAnsi"/>
          <w:color w:val="auto"/>
          <w:sz w:val="22"/>
          <w:szCs w:val="22"/>
        </w:rPr>
        <w:t xml:space="preserve">Der </w:t>
      </w:r>
      <w:r w:rsidRPr="006F7EE5">
        <w:rPr>
          <w:rFonts w:cstheme="minorHAnsi"/>
          <w:b/>
          <w:bCs/>
          <w:color w:val="auto"/>
          <w:sz w:val="22"/>
          <w:szCs w:val="22"/>
        </w:rPr>
        <w:t>McMillan-Tag</w:t>
      </w:r>
      <w:r w:rsidR="00000A62">
        <w:rPr>
          <w:rFonts w:cstheme="minorHAnsi"/>
          <w:b/>
          <w:bCs/>
          <w:color w:val="auto"/>
          <w:sz w:val="22"/>
          <w:szCs w:val="22"/>
        </w:rPr>
        <w:t xml:space="preserve"> </w:t>
      </w:r>
      <w:r w:rsidRPr="006F7EE5">
        <w:rPr>
          <w:rFonts w:cstheme="minorHAnsi"/>
          <w:color w:val="auto"/>
          <w:sz w:val="22"/>
          <w:szCs w:val="22"/>
        </w:rPr>
        <w:t xml:space="preserve">am </w:t>
      </w:r>
      <w:r w:rsidR="006F7EE5">
        <w:rPr>
          <w:rFonts w:cstheme="minorHAnsi"/>
          <w:color w:val="auto"/>
          <w:sz w:val="22"/>
          <w:szCs w:val="22"/>
        </w:rPr>
        <w:t>8</w:t>
      </w:r>
      <w:r w:rsidRPr="006F7EE5">
        <w:rPr>
          <w:rFonts w:cstheme="minorHAnsi"/>
          <w:color w:val="auto"/>
          <w:sz w:val="22"/>
          <w:szCs w:val="22"/>
        </w:rPr>
        <w:t>.</w:t>
      </w:r>
      <w:r w:rsidR="006F7EE5">
        <w:rPr>
          <w:rFonts w:cstheme="minorHAnsi"/>
          <w:color w:val="auto"/>
          <w:sz w:val="22"/>
          <w:szCs w:val="22"/>
        </w:rPr>
        <w:t xml:space="preserve"> </w:t>
      </w:r>
      <w:r w:rsidRPr="006F7EE5">
        <w:rPr>
          <w:rFonts w:cstheme="minorHAnsi"/>
          <w:color w:val="auto"/>
          <w:sz w:val="22"/>
          <w:szCs w:val="22"/>
        </w:rPr>
        <w:t>11</w:t>
      </w:r>
      <w:r w:rsidR="006F7EE5" w:rsidRPr="006F7EE5">
        <w:rPr>
          <w:rFonts w:cstheme="minorHAnsi"/>
          <w:color w:val="auto"/>
          <w:sz w:val="22"/>
          <w:szCs w:val="22"/>
        </w:rPr>
        <w:t xml:space="preserve">. </w:t>
      </w:r>
      <w:r w:rsidR="00DB2DA0">
        <w:rPr>
          <w:rFonts w:cstheme="minorHAnsi"/>
          <w:color w:val="auto"/>
          <w:sz w:val="22"/>
          <w:szCs w:val="22"/>
        </w:rPr>
        <w:t>w</w:t>
      </w:r>
      <w:r w:rsidR="006F7EE5">
        <w:rPr>
          <w:rFonts w:cstheme="minorHAnsi"/>
          <w:color w:val="auto"/>
          <w:sz w:val="22"/>
          <w:szCs w:val="22"/>
        </w:rPr>
        <w:t xml:space="preserve">urde </w:t>
      </w:r>
      <w:r w:rsidR="006F7EE5" w:rsidRPr="006F7EE5">
        <w:rPr>
          <w:rFonts w:cstheme="minorHAnsi"/>
          <w:color w:val="auto"/>
          <w:sz w:val="22"/>
          <w:szCs w:val="22"/>
        </w:rPr>
        <w:t>bereits zum 4. Mal in Altenmarkt durchgeführt</w:t>
      </w:r>
      <w:r w:rsidR="006F7EE5">
        <w:rPr>
          <w:rFonts w:cstheme="minorHAnsi"/>
          <w:color w:val="auto"/>
          <w:sz w:val="22"/>
          <w:szCs w:val="22"/>
        </w:rPr>
        <w:t xml:space="preserve"> und </w:t>
      </w:r>
      <w:r w:rsidRPr="006F7EE5">
        <w:rPr>
          <w:rFonts w:cstheme="minorHAnsi"/>
          <w:color w:val="auto"/>
          <w:sz w:val="22"/>
          <w:szCs w:val="22"/>
        </w:rPr>
        <w:t>fand großen Zuspruch. Mit den unterschiedlichsten Vorerfahrungen</w:t>
      </w:r>
      <w:r w:rsidR="00F07B51" w:rsidRPr="006F7EE5">
        <w:rPr>
          <w:rFonts w:cstheme="minorHAnsi"/>
          <w:color w:val="auto"/>
          <w:sz w:val="22"/>
          <w:szCs w:val="22"/>
        </w:rPr>
        <w:t xml:space="preserve"> ausgestattet arbeiteten die</w:t>
      </w:r>
      <w:r w:rsidR="000A60E1" w:rsidRPr="006F7EE5">
        <w:rPr>
          <w:rFonts w:cstheme="minorHAnsi"/>
          <w:color w:val="auto"/>
          <w:sz w:val="22"/>
          <w:szCs w:val="22"/>
        </w:rPr>
        <w:t xml:space="preserve"> </w:t>
      </w:r>
      <w:r w:rsidR="006F7EE5" w:rsidRPr="006F7EE5">
        <w:rPr>
          <w:rFonts w:cstheme="minorHAnsi"/>
          <w:color w:val="auto"/>
          <w:sz w:val="22"/>
          <w:szCs w:val="22"/>
        </w:rPr>
        <w:t>TeilnehmerInnen</w:t>
      </w:r>
      <w:r w:rsidR="00F07B51" w:rsidRPr="006F7EE5">
        <w:rPr>
          <w:rFonts w:cstheme="minorHAnsi"/>
          <w:color w:val="auto"/>
          <w:sz w:val="22"/>
          <w:szCs w:val="22"/>
        </w:rPr>
        <w:t xml:space="preserve"> </w:t>
      </w:r>
      <w:r w:rsidR="000A60E1" w:rsidRPr="006F7EE5">
        <w:rPr>
          <w:rFonts w:cstheme="minorHAnsi"/>
          <w:color w:val="auto"/>
          <w:sz w:val="22"/>
          <w:szCs w:val="22"/>
        </w:rPr>
        <w:t xml:space="preserve">aus ganz Österreich </w:t>
      </w:r>
      <w:r w:rsidR="00AE0106">
        <w:rPr>
          <w:rFonts w:cstheme="minorHAnsi"/>
          <w:color w:val="auto"/>
          <w:sz w:val="22"/>
          <w:szCs w:val="22"/>
        </w:rPr>
        <w:t xml:space="preserve">intensiv </w:t>
      </w:r>
      <w:r w:rsidR="00F07B51" w:rsidRPr="006F7EE5">
        <w:rPr>
          <w:rFonts w:cstheme="minorHAnsi"/>
          <w:color w:val="auto"/>
          <w:sz w:val="22"/>
          <w:szCs w:val="22"/>
        </w:rPr>
        <w:t>a</w:t>
      </w:r>
      <w:r w:rsidR="00AE0106">
        <w:rPr>
          <w:rFonts w:cstheme="minorHAnsi"/>
          <w:color w:val="auto"/>
          <w:sz w:val="22"/>
          <w:szCs w:val="22"/>
        </w:rPr>
        <w:t xml:space="preserve">m 10 Punkte Programm nach James McMillan. </w:t>
      </w:r>
      <w:r w:rsidR="00F07B51" w:rsidRPr="006F7EE5">
        <w:rPr>
          <w:rFonts w:cstheme="minorHAnsi"/>
          <w:color w:val="auto"/>
          <w:sz w:val="22"/>
          <w:szCs w:val="22"/>
        </w:rPr>
        <w:t xml:space="preserve">Auf Grund positiver Evaluierung ist </w:t>
      </w:r>
      <w:r w:rsidR="000A60E1" w:rsidRPr="006F7EE5">
        <w:rPr>
          <w:rFonts w:cstheme="minorHAnsi"/>
          <w:color w:val="auto"/>
          <w:sz w:val="22"/>
          <w:szCs w:val="22"/>
        </w:rPr>
        <w:t>im Frühjahr 202</w:t>
      </w:r>
      <w:r w:rsidR="006F7EE5" w:rsidRPr="006F7EE5">
        <w:rPr>
          <w:rFonts w:cstheme="minorHAnsi"/>
          <w:color w:val="auto"/>
          <w:sz w:val="22"/>
          <w:szCs w:val="22"/>
        </w:rPr>
        <w:t>6</w:t>
      </w:r>
      <w:r w:rsidR="000A60E1" w:rsidRPr="006F7EE5">
        <w:rPr>
          <w:rFonts w:cstheme="minorHAnsi"/>
          <w:color w:val="auto"/>
          <w:sz w:val="22"/>
          <w:szCs w:val="22"/>
        </w:rPr>
        <w:t xml:space="preserve"> </w:t>
      </w:r>
      <w:r w:rsidR="00F07B51" w:rsidRPr="006F7EE5">
        <w:rPr>
          <w:rFonts w:cstheme="minorHAnsi"/>
          <w:color w:val="auto"/>
          <w:sz w:val="22"/>
          <w:szCs w:val="22"/>
        </w:rPr>
        <w:t>d</w:t>
      </w:r>
      <w:r w:rsidR="006F7EE5">
        <w:rPr>
          <w:rFonts w:cstheme="minorHAnsi"/>
          <w:color w:val="auto"/>
          <w:sz w:val="22"/>
          <w:szCs w:val="22"/>
        </w:rPr>
        <w:t xml:space="preserve">as nächste Aus- und Fortbildungsangebot </w:t>
      </w:r>
      <w:r w:rsidR="00E349EB">
        <w:rPr>
          <w:rFonts w:cstheme="minorHAnsi"/>
          <w:color w:val="auto"/>
          <w:sz w:val="22"/>
          <w:szCs w:val="22"/>
        </w:rPr>
        <w:t>geplant.</w:t>
      </w:r>
    </w:p>
    <w:p w14:paraId="725E207F" w14:textId="20813101" w:rsidR="00B76C8E" w:rsidRDefault="00B76C8E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3A59914B" w14:textId="0E2DB059" w:rsidR="00744794" w:rsidRDefault="00744794" w:rsidP="004D57A0">
      <w:pPr>
        <w:pStyle w:val="Listenabsatz"/>
        <w:ind w:left="0"/>
        <w:jc w:val="both"/>
        <w:rPr>
          <w:noProof/>
        </w:rPr>
      </w:pPr>
    </w:p>
    <w:p w14:paraId="6D89569B" w14:textId="7F0F52BD" w:rsidR="00744794" w:rsidRDefault="00744794" w:rsidP="004D57A0">
      <w:pPr>
        <w:pStyle w:val="Listenabsatz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EB904D" wp14:editId="60FDF16D">
            <wp:simplePos x="0" y="0"/>
            <wp:positionH relativeFrom="margin">
              <wp:posOffset>2719705</wp:posOffset>
            </wp:positionH>
            <wp:positionV relativeFrom="paragraph">
              <wp:posOffset>11430</wp:posOffset>
            </wp:positionV>
            <wp:extent cx="3201570" cy="1866900"/>
            <wp:effectExtent l="0" t="0" r="0" b="0"/>
            <wp:wrapNone/>
            <wp:docPr id="51384095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4" b="1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23D77C" wp14:editId="5314D36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19375" cy="1846112"/>
            <wp:effectExtent l="0" t="0" r="0" b="1905"/>
            <wp:wrapNone/>
            <wp:docPr id="25217383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 r="1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495B" w14:textId="58AC441A" w:rsidR="00744794" w:rsidRDefault="00744794" w:rsidP="004D57A0">
      <w:pPr>
        <w:pStyle w:val="Listenabsatz"/>
        <w:ind w:left="0"/>
        <w:jc w:val="both"/>
        <w:rPr>
          <w:noProof/>
        </w:rPr>
      </w:pPr>
    </w:p>
    <w:p w14:paraId="608252B3" w14:textId="38FC34D6" w:rsidR="00452A93" w:rsidRDefault="00452A93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6542AE23" w14:textId="0A54D36B" w:rsidR="00452A93" w:rsidRDefault="00452A93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15C873CB" w14:textId="592BC41C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46C7F1AD" w14:textId="590097FE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3B3F1971" w14:textId="1BAD5F40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2245BEC7" w14:textId="0F9354CB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73B8BB56" w14:textId="73986A0B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0C4608B4" w14:textId="17237719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5184B681" w14:textId="77777777" w:rsidR="00744794" w:rsidRDefault="00744794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0923DB7E" w14:textId="6133827C" w:rsidR="00452A93" w:rsidRDefault="00452A93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</w:p>
    <w:p w14:paraId="5CF5EB7F" w14:textId="75CBE476" w:rsidR="00B76C8E" w:rsidRPr="006F7EE5" w:rsidRDefault="00B76C8E" w:rsidP="004D57A0">
      <w:pPr>
        <w:pStyle w:val="Listenabsatz"/>
        <w:ind w:left="0"/>
        <w:jc w:val="both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 xml:space="preserve">Ein besonderer Dank geht an die Erlebnis-Therme Amade´in Altenmarkt für die Bereitschaft unseren Angeboten sehr gute Rahmenbedingungen zu bieten.    </w:t>
      </w:r>
    </w:p>
    <w:p w14:paraId="1FD9067C" w14:textId="332EDB1E" w:rsidR="00B76C8E" w:rsidRDefault="00B76C8E" w:rsidP="006F7EE5">
      <w:pPr>
        <w:pStyle w:val="Listenabsatz"/>
        <w:ind w:left="0"/>
        <w:jc w:val="center"/>
        <w:rPr>
          <w:rFonts w:cstheme="minorHAnsi"/>
          <w:b/>
          <w:bCs/>
          <w:color w:val="auto"/>
          <w:sz w:val="22"/>
          <w:szCs w:val="22"/>
        </w:rPr>
      </w:pPr>
    </w:p>
    <w:p w14:paraId="75FE0B89" w14:textId="77777777" w:rsidR="00E349EB" w:rsidRDefault="00E349EB" w:rsidP="006F7EE5">
      <w:pPr>
        <w:pStyle w:val="Listenabsatz"/>
        <w:ind w:left="0"/>
        <w:jc w:val="center"/>
        <w:rPr>
          <w:rFonts w:cstheme="minorHAnsi"/>
          <w:b/>
          <w:bCs/>
          <w:color w:val="auto"/>
          <w:sz w:val="22"/>
          <w:szCs w:val="22"/>
        </w:rPr>
      </w:pPr>
    </w:p>
    <w:p w14:paraId="1C9A7E2D" w14:textId="5EBF8FD7" w:rsidR="00DB2DA0" w:rsidRDefault="00DB2DA0" w:rsidP="006F7EE5">
      <w:pPr>
        <w:pStyle w:val="Listenabsatz"/>
        <w:ind w:left="0"/>
        <w:jc w:val="center"/>
        <w:rPr>
          <w:rFonts w:cstheme="minorHAnsi"/>
          <w:b/>
          <w:bCs/>
          <w:color w:val="auto"/>
          <w:sz w:val="22"/>
          <w:szCs w:val="22"/>
        </w:rPr>
      </w:pPr>
      <w:r>
        <w:rPr>
          <w:rFonts w:cstheme="minorHAnsi"/>
          <w:b/>
          <w:bCs/>
          <w:color w:val="auto"/>
          <w:sz w:val="22"/>
          <w:szCs w:val="22"/>
        </w:rPr>
        <w:t xml:space="preserve">Im Sportjahr </w:t>
      </w:r>
      <w:r w:rsidR="00F6507F" w:rsidRPr="006F7EE5">
        <w:rPr>
          <w:rFonts w:cstheme="minorHAnsi"/>
          <w:b/>
          <w:bCs/>
          <w:color w:val="auto"/>
          <w:sz w:val="22"/>
          <w:szCs w:val="22"/>
        </w:rPr>
        <w:t>202</w:t>
      </w:r>
      <w:r w:rsidR="00691F5A" w:rsidRPr="006F7EE5">
        <w:rPr>
          <w:rFonts w:cstheme="minorHAnsi"/>
          <w:b/>
          <w:bCs/>
          <w:color w:val="auto"/>
          <w:sz w:val="22"/>
          <w:szCs w:val="22"/>
        </w:rPr>
        <w:t>6</w:t>
      </w:r>
      <w:r w:rsidR="00F6507F" w:rsidRPr="006F7EE5">
        <w:rPr>
          <w:rFonts w:cstheme="minorHAnsi"/>
          <w:b/>
          <w:bCs/>
          <w:color w:val="auto"/>
          <w:sz w:val="22"/>
          <w:szCs w:val="22"/>
        </w:rPr>
        <w:t xml:space="preserve"> </w:t>
      </w:r>
      <w:r>
        <w:rPr>
          <w:rFonts w:cstheme="minorHAnsi"/>
          <w:b/>
          <w:bCs/>
          <w:color w:val="auto"/>
          <w:sz w:val="22"/>
          <w:szCs w:val="22"/>
        </w:rPr>
        <w:t xml:space="preserve">sollen wieder </w:t>
      </w:r>
      <w:r w:rsidR="00F6507F" w:rsidRPr="006F7EE5">
        <w:rPr>
          <w:rFonts w:cstheme="minorHAnsi"/>
          <w:b/>
          <w:bCs/>
          <w:color w:val="auto"/>
          <w:sz w:val="22"/>
          <w:szCs w:val="22"/>
        </w:rPr>
        <w:t xml:space="preserve">Projekte </w:t>
      </w:r>
      <w:r w:rsidR="00B30570" w:rsidRPr="006F7EE5">
        <w:rPr>
          <w:rFonts w:cstheme="minorHAnsi"/>
          <w:b/>
          <w:bCs/>
          <w:color w:val="auto"/>
          <w:sz w:val="22"/>
          <w:szCs w:val="22"/>
        </w:rPr>
        <w:t>für Kinder- und Jugendliche</w:t>
      </w:r>
      <w:r w:rsidR="0071560C" w:rsidRPr="006F7EE5">
        <w:rPr>
          <w:rFonts w:cstheme="minorHAnsi"/>
          <w:b/>
          <w:bCs/>
          <w:color w:val="auto"/>
          <w:sz w:val="22"/>
          <w:szCs w:val="22"/>
        </w:rPr>
        <w:t xml:space="preserve"> mit Behinderungen</w:t>
      </w:r>
      <w:r>
        <w:rPr>
          <w:rFonts w:cstheme="minorHAnsi"/>
          <w:b/>
          <w:bCs/>
          <w:color w:val="auto"/>
          <w:sz w:val="22"/>
          <w:szCs w:val="22"/>
        </w:rPr>
        <w:t xml:space="preserve"> im Mittelpunkt stehen. Unser Credo:</w:t>
      </w:r>
    </w:p>
    <w:p w14:paraId="273BBEEE" w14:textId="0B6E2BFF" w:rsidR="000047D3" w:rsidRPr="00744794" w:rsidRDefault="00DB2DA0" w:rsidP="006F7EE5">
      <w:pPr>
        <w:pStyle w:val="Listenabsatz"/>
        <w:ind w:left="0"/>
        <w:jc w:val="center"/>
        <w:rPr>
          <w:rFonts w:cstheme="minorHAnsi"/>
          <w:b/>
          <w:bCs/>
          <w:i/>
          <w:iCs/>
          <w:color w:val="0070C0"/>
          <w:sz w:val="28"/>
          <w:szCs w:val="28"/>
          <w:u w:val="single"/>
        </w:rPr>
      </w:pPr>
      <w:r w:rsidRPr="00744794">
        <w:rPr>
          <w:rFonts w:cstheme="minorHAnsi"/>
          <w:b/>
          <w:bCs/>
          <w:i/>
          <w:iCs/>
          <w:color w:val="0070C0"/>
          <w:sz w:val="28"/>
          <w:szCs w:val="28"/>
          <w:u w:val="single"/>
        </w:rPr>
        <w:t xml:space="preserve"> Schwimmenlernen ist für jedes Kind wichtig!</w:t>
      </w:r>
    </w:p>
    <w:p w14:paraId="6EE50619" w14:textId="77777777" w:rsidR="00744794" w:rsidRDefault="00744794" w:rsidP="006F7EE5">
      <w:pPr>
        <w:pStyle w:val="Listenabsatz"/>
        <w:ind w:left="0"/>
        <w:jc w:val="center"/>
        <w:rPr>
          <w:rFonts w:cstheme="minorHAnsi"/>
          <w:b/>
          <w:bCs/>
          <w:color w:val="auto"/>
          <w:sz w:val="22"/>
          <w:szCs w:val="22"/>
          <w:u w:val="single"/>
        </w:rPr>
      </w:pPr>
    </w:p>
    <w:p w14:paraId="0D7C1EA2" w14:textId="77777777" w:rsidR="00744794" w:rsidRPr="00DB2DA0" w:rsidRDefault="00744794" w:rsidP="006F7EE5">
      <w:pPr>
        <w:pStyle w:val="Listenabsatz"/>
        <w:ind w:left="0"/>
        <w:jc w:val="center"/>
        <w:rPr>
          <w:rFonts w:cstheme="minorHAnsi"/>
          <w:b/>
          <w:bCs/>
          <w:color w:val="auto"/>
          <w:sz w:val="22"/>
          <w:szCs w:val="22"/>
          <w:u w:val="single"/>
        </w:rPr>
      </w:pPr>
    </w:p>
    <w:p w14:paraId="5D9F305C" w14:textId="0F8575F2" w:rsidR="000217D9" w:rsidRPr="006F7EE5" w:rsidRDefault="00B30570" w:rsidP="006F7EE5">
      <w:pPr>
        <w:jc w:val="center"/>
        <w:rPr>
          <w:rFonts w:cstheme="minorHAnsi"/>
          <w:b/>
          <w:bCs/>
          <w:lang w:val="de-AT"/>
        </w:rPr>
      </w:pPr>
      <w:r w:rsidRPr="006F7EE5">
        <w:rPr>
          <w:rFonts w:cstheme="minorHAnsi"/>
          <w:b/>
          <w:bCs/>
          <w:lang w:val="de-AT"/>
        </w:rPr>
        <w:t>I</w:t>
      </w:r>
      <w:r w:rsidR="000217D9" w:rsidRPr="006F7EE5">
        <w:rPr>
          <w:rFonts w:cstheme="minorHAnsi"/>
          <w:b/>
          <w:bCs/>
          <w:lang w:val="de-AT"/>
        </w:rPr>
        <w:t>nteressierte an unseren schwimmsportlichen Schwerpunkten bitte</w:t>
      </w:r>
      <w:r w:rsidR="00D1455D">
        <w:rPr>
          <w:rFonts w:cstheme="minorHAnsi"/>
          <w:b/>
          <w:bCs/>
          <w:lang w:val="de-AT"/>
        </w:rPr>
        <w:t>n</w:t>
      </w:r>
      <w:r w:rsidR="000217D9" w:rsidRPr="006F7EE5">
        <w:rPr>
          <w:rFonts w:cstheme="minorHAnsi"/>
          <w:b/>
          <w:bCs/>
          <w:lang w:val="de-AT"/>
        </w:rPr>
        <w:t xml:space="preserve"> wir um Kontaktaufnahme unter </w:t>
      </w:r>
      <w:hyperlink r:id="rId13" w:history="1">
        <w:r w:rsidR="000217D9" w:rsidRPr="006F7EE5">
          <w:rPr>
            <w:rStyle w:val="Hyperlink"/>
            <w:rFonts w:cstheme="minorHAnsi"/>
            <w:b/>
            <w:bCs/>
            <w:lang w:val="de-AT"/>
          </w:rPr>
          <w:t>taupe.anna@aon.at</w:t>
        </w:r>
      </w:hyperlink>
      <w:r w:rsidR="000217D9" w:rsidRPr="006F7EE5">
        <w:rPr>
          <w:rFonts w:cstheme="minorHAnsi"/>
          <w:b/>
          <w:bCs/>
          <w:lang w:val="de-AT"/>
        </w:rPr>
        <w:t>.</w:t>
      </w:r>
    </w:p>
    <w:p w14:paraId="481A4E45" w14:textId="3874A982" w:rsidR="00A42EF4" w:rsidRPr="006F7EE5" w:rsidRDefault="000217D9" w:rsidP="006F7EE5">
      <w:pPr>
        <w:jc w:val="center"/>
        <w:rPr>
          <w:rFonts w:cstheme="minorHAnsi"/>
          <w:b/>
          <w:bCs/>
          <w:lang w:val="de-AT"/>
        </w:rPr>
      </w:pPr>
      <w:r w:rsidRPr="006F7EE5">
        <w:rPr>
          <w:rFonts w:cstheme="minorHAnsi"/>
          <w:b/>
          <w:bCs/>
          <w:lang w:val="de-AT"/>
        </w:rPr>
        <w:t xml:space="preserve">Information stehen auf unserer Homepage  </w:t>
      </w:r>
      <w:hyperlink r:id="rId14" w:history="1">
        <w:r w:rsidR="00691F5A" w:rsidRPr="006F7EE5">
          <w:rPr>
            <w:rStyle w:val="Hyperlink"/>
            <w:rFonts w:cstheme="minorHAnsi"/>
            <w:b/>
            <w:bCs/>
            <w:lang w:val="de-AT"/>
          </w:rPr>
          <w:t>www.mmö-schwimmen.com</w:t>
        </w:r>
      </w:hyperlink>
      <w:r w:rsidRPr="006F7EE5">
        <w:rPr>
          <w:rFonts w:cstheme="minorHAnsi"/>
          <w:b/>
          <w:bCs/>
          <w:lang w:val="de-AT"/>
        </w:rPr>
        <w:t xml:space="preserve"> berei</w:t>
      </w:r>
      <w:r w:rsidR="000047D3" w:rsidRPr="006F7EE5">
        <w:rPr>
          <w:rFonts w:cstheme="minorHAnsi"/>
          <w:b/>
          <w:bCs/>
          <w:lang w:val="de-AT"/>
        </w:rPr>
        <w:t>t.</w:t>
      </w:r>
    </w:p>
    <w:p w14:paraId="1C5E3673" w14:textId="77777777" w:rsidR="00A42EF4" w:rsidRPr="006F7EE5" w:rsidRDefault="00A42EF4" w:rsidP="00A42EF4">
      <w:pPr>
        <w:rPr>
          <w:rFonts w:cstheme="minorHAnsi"/>
          <w:lang w:val="de-AT"/>
        </w:rPr>
      </w:pPr>
    </w:p>
    <w:p w14:paraId="2D162DA9" w14:textId="2DBB75B8" w:rsidR="006F7EE5" w:rsidRPr="006F7EE5" w:rsidRDefault="006F7EE5">
      <w:pPr>
        <w:rPr>
          <w:rFonts w:cstheme="minorHAnsi"/>
          <w:lang w:val="de-AT"/>
        </w:rPr>
      </w:pPr>
    </w:p>
    <w:sectPr w:rsidR="006F7EE5" w:rsidRPr="006F7EE5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090DC" w14:textId="77777777" w:rsidR="00566BE2" w:rsidRDefault="00566BE2" w:rsidP="00F7429C">
      <w:pPr>
        <w:spacing w:line="240" w:lineRule="auto"/>
      </w:pPr>
      <w:r>
        <w:separator/>
      </w:r>
    </w:p>
  </w:endnote>
  <w:endnote w:type="continuationSeparator" w:id="0">
    <w:p w14:paraId="66B40571" w14:textId="77777777" w:rsidR="00566BE2" w:rsidRDefault="00566BE2" w:rsidP="00F742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TSans">
    <w:altName w:val="Arial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4CC76" w14:textId="1264A7AF" w:rsidR="00BF06F6" w:rsidRDefault="00F7429C" w:rsidP="00BF06F6">
    <w:pPr>
      <w:pStyle w:val="Standard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4906FD">
      <w:rPr>
        <w:rFonts w:ascii="PTSans" w:hAnsi="PTSans"/>
        <w:sz w:val="20"/>
        <w:szCs w:val="20"/>
      </w:rPr>
      <w:t xml:space="preserve">McMillan </w:t>
    </w:r>
    <w:r w:rsidR="004906FD" w:rsidRPr="004906FD">
      <w:rPr>
        <w:rFonts w:ascii="PTSans" w:hAnsi="PTSans"/>
        <w:sz w:val="20"/>
        <w:szCs w:val="20"/>
      </w:rPr>
      <w:t>Ö</w:t>
    </w:r>
    <w:r w:rsidRPr="004906FD">
      <w:rPr>
        <w:rFonts w:ascii="PTSans" w:hAnsi="PTSans"/>
        <w:sz w:val="20"/>
        <w:szCs w:val="20"/>
      </w:rPr>
      <w:t>sterreich</w:t>
    </w:r>
    <w:r w:rsidR="00BF06F6">
      <w:rPr>
        <w:rFonts w:ascii="PTSans" w:hAnsi="PTSans"/>
        <w:sz w:val="20"/>
        <w:szCs w:val="20"/>
      </w:rPr>
      <w:t xml:space="preserve"> </w:t>
    </w:r>
    <w:r w:rsidR="00BF06F6">
      <w:rPr>
        <w:rFonts w:ascii="Arial" w:hAnsi="Arial" w:cs="Arial"/>
        <w:sz w:val="20"/>
        <w:szCs w:val="20"/>
      </w:rPr>
      <w:t>│</w:t>
    </w:r>
    <w:r w:rsidR="004906FD">
      <w:rPr>
        <w:rFonts w:ascii="PTSans" w:hAnsi="PTSans"/>
        <w:sz w:val="20"/>
        <w:szCs w:val="20"/>
      </w:rPr>
      <w:t xml:space="preserve"> ZVR</w:t>
    </w:r>
    <w:r w:rsidR="00FB7A12">
      <w:rPr>
        <w:rFonts w:ascii="PTSans" w:hAnsi="PTSans"/>
        <w:sz w:val="20"/>
        <w:szCs w:val="20"/>
      </w:rPr>
      <w:t>:</w:t>
    </w:r>
    <w:r w:rsidR="004906FD">
      <w:rPr>
        <w:rFonts w:ascii="PTSans" w:hAnsi="PTSans"/>
        <w:sz w:val="20"/>
        <w:szCs w:val="20"/>
      </w:rPr>
      <w:t xml:space="preserve"> 1274582834</w:t>
    </w:r>
    <w:r w:rsidR="00BF06F6">
      <w:rPr>
        <w:rFonts w:ascii="PTSans" w:hAnsi="PTSans"/>
        <w:sz w:val="20"/>
        <w:szCs w:val="20"/>
      </w:rPr>
      <w:t xml:space="preserve"> </w:t>
    </w:r>
    <w:r w:rsidR="00BF06F6">
      <w:rPr>
        <w:rFonts w:ascii="Arial" w:hAnsi="Arial" w:cs="Arial"/>
        <w:sz w:val="20"/>
        <w:szCs w:val="20"/>
      </w:rPr>
      <w:t>│</w:t>
    </w:r>
    <w:r w:rsidR="004906FD">
      <w:rPr>
        <w:rFonts w:ascii="PTSans" w:hAnsi="PTSans"/>
        <w:sz w:val="20"/>
        <w:szCs w:val="20"/>
      </w:rPr>
      <w:t xml:space="preserve"> </w:t>
    </w:r>
    <w:r w:rsidRPr="004906FD">
      <w:rPr>
        <w:rFonts w:ascii="PTSans" w:hAnsi="PTSans"/>
        <w:sz w:val="20"/>
        <w:szCs w:val="20"/>
      </w:rPr>
      <w:t>Raiffeisenlandesbank O</w:t>
    </w:r>
    <w:r w:rsidR="00FB7A12">
      <w:rPr>
        <w:rFonts w:ascii="PTSans" w:hAnsi="PTSans"/>
        <w:sz w:val="20"/>
        <w:szCs w:val="20"/>
      </w:rPr>
      <w:t>Ö</w:t>
    </w:r>
    <w:r w:rsidR="00FB7A12">
      <w:rPr>
        <w:rFonts w:ascii="Arial" w:hAnsi="Arial" w:cs="Arial"/>
        <w:sz w:val="20"/>
        <w:szCs w:val="20"/>
      </w:rPr>
      <w:t xml:space="preserve"> </w:t>
    </w:r>
  </w:p>
  <w:p w14:paraId="3EE79EEC" w14:textId="75DD90B1" w:rsidR="004906FD" w:rsidRDefault="00F7429C" w:rsidP="00FB7A12">
    <w:pPr>
      <w:pStyle w:val="StandardWeb"/>
      <w:spacing w:before="0" w:beforeAutospacing="0" w:after="120" w:afterAutospacing="0"/>
      <w:jc w:val="center"/>
      <w:rPr>
        <w:rFonts w:ascii="PTSans" w:hAnsi="PTSans"/>
        <w:sz w:val="20"/>
        <w:szCs w:val="20"/>
      </w:rPr>
    </w:pPr>
    <w:r w:rsidRPr="004906FD">
      <w:rPr>
        <w:rFonts w:ascii="PTSans" w:hAnsi="PTSans"/>
        <w:sz w:val="20"/>
        <w:szCs w:val="20"/>
      </w:rPr>
      <w:t>IBAN:</w:t>
    </w:r>
    <w:r w:rsidR="00FB7A12">
      <w:rPr>
        <w:rFonts w:ascii="PTSans" w:hAnsi="PTSans"/>
        <w:sz w:val="20"/>
        <w:szCs w:val="20"/>
      </w:rPr>
      <w:t xml:space="preserve"> </w:t>
    </w:r>
    <w:r w:rsidRPr="004906FD">
      <w:rPr>
        <w:rFonts w:ascii="PTSans" w:hAnsi="PTSans"/>
        <w:sz w:val="20"/>
        <w:szCs w:val="20"/>
      </w:rPr>
      <w:t>AT41 3400 0159 0440 5874</w:t>
    </w:r>
  </w:p>
  <w:p w14:paraId="5F6EFD34" w14:textId="2C1ECA83" w:rsidR="00F7429C" w:rsidRPr="004906FD" w:rsidRDefault="004906FD" w:rsidP="00FB7A12">
    <w:pPr>
      <w:pStyle w:val="StandardWeb"/>
      <w:spacing w:before="0" w:beforeAutospacing="0" w:after="0" w:afterAutospacing="0"/>
      <w:jc w:val="center"/>
    </w:pPr>
    <w:r>
      <w:rPr>
        <w:rFonts w:ascii="PTSans" w:hAnsi="PTSans"/>
        <w:sz w:val="20"/>
        <w:szCs w:val="20"/>
      </w:rPr>
      <w:t>Dr.</w:t>
    </w:r>
    <w:r w:rsidRPr="00FB7A12">
      <w:rPr>
        <w:rFonts w:ascii="PTSans" w:hAnsi="PTSans"/>
        <w:sz w:val="20"/>
        <w:szCs w:val="20"/>
        <w:vertAlign w:val="superscript"/>
      </w:rPr>
      <w:t>in</w:t>
    </w:r>
    <w:r>
      <w:rPr>
        <w:rFonts w:ascii="PTSans" w:hAnsi="PTSans"/>
        <w:sz w:val="20"/>
        <w:szCs w:val="20"/>
      </w:rPr>
      <w:t xml:space="preserve"> Anna Taupe-Lehner</w:t>
    </w:r>
    <w:r w:rsidR="00FB7A12">
      <w:rPr>
        <w:rFonts w:ascii="PTSans" w:hAnsi="PTSans"/>
        <w:sz w:val="20"/>
        <w:szCs w:val="20"/>
      </w:rPr>
      <w:t xml:space="preserve"> </w:t>
    </w:r>
    <w:r w:rsidR="00FB7A12">
      <w:rPr>
        <w:rFonts w:ascii="Arial" w:hAnsi="Arial" w:cs="Arial"/>
        <w:sz w:val="20"/>
        <w:szCs w:val="20"/>
      </w:rPr>
      <w:t>│</w:t>
    </w:r>
    <w:r>
      <w:rPr>
        <w:rFonts w:ascii="PTSans" w:hAnsi="PTSans"/>
        <w:sz w:val="20"/>
        <w:szCs w:val="20"/>
      </w:rPr>
      <w:t xml:space="preserve"> taupe.anna@aon.at</w:t>
    </w:r>
    <w:r w:rsidR="00FB7A12">
      <w:rPr>
        <w:rFonts w:ascii="PTSans" w:hAnsi="PTSans"/>
        <w:sz w:val="20"/>
        <w:szCs w:val="20"/>
      </w:rPr>
      <w:t xml:space="preserve"> </w:t>
    </w:r>
    <w:r w:rsidR="00FB7A12">
      <w:rPr>
        <w:rFonts w:ascii="Arial" w:hAnsi="Arial" w:cs="Arial"/>
        <w:sz w:val="20"/>
        <w:szCs w:val="20"/>
      </w:rPr>
      <w:t>│</w:t>
    </w:r>
    <w:r>
      <w:rPr>
        <w:rFonts w:ascii="PTSans" w:hAnsi="PTSans"/>
        <w:sz w:val="20"/>
        <w:szCs w:val="20"/>
      </w:rPr>
      <w:t xml:space="preserve"> </w:t>
    </w:r>
    <w:r w:rsidR="00FB7A12">
      <w:rPr>
        <w:rFonts w:ascii="PTSans" w:hAnsi="PTSans"/>
        <w:sz w:val="20"/>
        <w:szCs w:val="20"/>
      </w:rPr>
      <w:t xml:space="preserve">+43 (0) </w:t>
    </w:r>
    <w:r>
      <w:rPr>
        <w:rFonts w:ascii="PTSans" w:hAnsi="PTSans"/>
        <w:sz w:val="20"/>
        <w:szCs w:val="20"/>
      </w:rPr>
      <w:t>676 / 5221338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87039" w14:textId="77777777" w:rsidR="00566BE2" w:rsidRDefault="00566BE2" w:rsidP="00F7429C">
      <w:pPr>
        <w:spacing w:line="240" w:lineRule="auto"/>
      </w:pPr>
      <w:r>
        <w:separator/>
      </w:r>
    </w:p>
  </w:footnote>
  <w:footnote w:type="continuationSeparator" w:id="0">
    <w:p w14:paraId="0981B017" w14:textId="77777777" w:rsidR="00566BE2" w:rsidRDefault="00566BE2" w:rsidP="00F742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7CB8" w14:textId="77777777" w:rsidR="00910823" w:rsidRDefault="00910823" w:rsidP="008305F0">
    <w:pPr>
      <w:jc w:val="center"/>
      <w:rPr>
        <w:lang w:val="de-AT"/>
      </w:rPr>
    </w:pPr>
    <w:r>
      <w:rPr>
        <w:noProof/>
      </w:rPr>
      <w:drawing>
        <wp:inline distT="0" distB="0" distL="0" distR="0" wp14:anchorId="59B15244" wp14:editId="17BF2E2C">
          <wp:extent cx="2811780" cy="615848"/>
          <wp:effectExtent l="0" t="0" r="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0482" cy="635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E2D357" w14:textId="2287634E" w:rsidR="00910823" w:rsidRPr="003D626D" w:rsidRDefault="00910823" w:rsidP="008305F0">
    <w:pPr>
      <w:jc w:val="center"/>
      <w:rPr>
        <w:rFonts w:ascii="Bahnschrift SemiBold SemiConden" w:hAnsi="Bahnschrift SemiBold SemiConden"/>
        <w:b/>
        <w:bCs/>
        <w:color w:val="2479C0"/>
        <w:sz w:val="24"/>
        <w:szCs w:val="24"/>
        <w:lang w:val="de-AT"/>
        <w14:textFill>
          <w14:gradFill>
            <w14:gsLst>
              <w14:gs w14:pos="38000">
                <w14:srgbClr w14:val="0E5591"/>
              </w14:gs>
              <w14:gs w14:pos="0">
                <w14:srgbClr w14:val="2479C0">
                  <w14:shade w14:val="30000"/>
                  <w14:satMod w14:val="115000"/>
                </w14:srgbClr>
              </w14:gs>
              <w14:gs w14:pos="70000">
                <w14:srgbClr w14:val="2479C0">
                  <w14:shade w14:val="67500"/>
                  <w14:satMod w14:val="115000"/>
                </w14:srgbClr>
              </w14:gs>
              <w14:gs w14:pos="100000">
                <w14:srgbClr w14:val="2479C0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</w:pPr>
    <w:r w:rsidRPr="003D626D">
      <w:rPr>
        <w:rFonts w:ascii="Bahnschrift SemiBold SemiConden" w:hAnsi="Bahnschrift SemiBold SemiConden"/>
        <w:b/>
        <w:bCs/>
        <w:color w:val="2479C0"/>
        <w:sz w:val="24"/>
        <w:szCs w:val="24"/>
        <w:lang w:val="de-AT"/>
        <w14:textFill>
          <w14:gradFill>
            <w14:gsLst>
              <w14:gs w14:pos="38000">
                <w14:srgbClr w14:val="0E5591"/>
              </w14:gs>
              <w14:gs w14:pos="0">
                <w14:srgbClr w14:val="2479C0">
                  <w14:shade w14:val="30000"/>
                  <w14:satMod w14:val="115000"/>
                </w14:srgbClr>
              </w14:gs>
              <w14:gs w14:pos="70000">
                <w14:srgbClr w14:val="2479C0">
                  <w14:shade w14:val="67500"/>
                  <w14:satMod w14:val="115000"/>
                </w14:srgbClr>
              </w14:gs>
              <w14:gs w14:pos="100000">
                <w14:srgbClr w14:val="2479C0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w:t>MMÖ – Schwimmsport für Menschen mit Behinderungen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55E2"/>
    <w:multiLevelType w:val="hybridMultilevel"/>
    <w:tmpl w:val="C23E5B7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627279"/>
    <w:multiLevelType w:val="hybridMultilevel"/>
    <w:tmpl w:val="B3100F9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34582546">
    <w:abstractNumId w:val="0"/>
  </w:num>
  <w:num w:numId="2" w16cid:durableId="507983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88"/>
    <w:rsid w:val="00000A62"/>
    <w:rsid w:val="000047D3"/>
    <w:rsid w:val="00020AF5"/>
    <w:rsid w:val="000217D9"/>
    <w:rsid w:val="0003024C"/>
    <w:rsid w:val="0003631B"/>
    <w:rsid w:val="00055874"/>
    <w:rsid w:val="000766A7"/>
    <w:rsid w:val="00093ED7"/>
    <w:rsid w:val="000A60E1"/>
    <w:rsid w:val="000B6527"/>
    <w:rsid w:val="000D07C5"/>
    <w:rsid w:val="000D0A29"/>
    <w:rsid w:val="000D2934"/>
    <w:rsid w:val="000D67FE"/>
    <w:rsid w:val="000E0910"/>
    <w:rsid w:val="000F124B"/>
    <w:rsid w:val="000F604D"/>
    <w:rsid w:val="0010431B"/>
    <w:rsid w:val="00106AB2"/>
    <w:rsid w:val="001236F9"/>
    <w:rsid w:val="00126F86"/>
    <w:rsid w:val="001850C9"/>
    <w:rsid w:val="00186471"/>
    <w:rsid w:val="001A62B7"/>
    <w:rsid w:val="001D3037"/>
    <w:rsid w:val="001E5976"/>
    <w:rsid w:val="00201BDD"/>
    <w:rsid w:val="00203AFA"/>
    <w:rsid w:val="00206862"/>
    <w:rsid w:val="00211D92"/>
    <w:rsid w:val="00237157"/>
    <w:rsid w:val="00263425"/>
    <w:rsid w:val="002B1FFD"/>
    <w:rsid w:val="002B5E99"/>
    <w:rsid w:val="002E0A98"/>
    <w:rsid w:val="00345AAF"/>
    <w:rsid w:val="00360B5F"/>
    <w:rsid w:val="00361F7D"/>
    <w:rsid w:val="003777E4"/>
    <w:rsid w:val="00386691"/>
    <w:rsid w:val="00390A9F"/>
    <w:rsid w:val="00397DD1"/>
    <w:rsid w:val="003C0C22"/>
    <w:rsid w:val="003D1A50"/>
    <w:rsid w:val="003D51DC"/>
    <w:rsid w:val="003D626D"/>
    <w:rsid w:val="003E7EF8"/>
    <w:rsid w:val="003F3030"/>
    <w:rsid w:val="004059BE"/>
    <w:rsid w:val="004108D9"/>
    <w:rsid w:val="00416803"/>
    <w:rsid w:val="00432304"/>
    <w:rsid w:val="00437AF3"/>
    <w:rsid w:val="00452A93"/>
    <w:rsid w:val="004555AC"/>
    <w:rsid w:val="00471568"/>
    <w:rsid w:val="004860AB"/>
    <w:rsid w:val="004906FD"/>
    <w:rsid w:val="00496F6B"/>
    <w:rsid w:val="004B1488"/>
    <w:rsid w:val="004B5C81"/>
    <w:rsid w:val="004C36C1"/>
    <w:rsid w:val="004C598D"/>
    <w:rsid w:val="004D1D71"/>
    <w:rsid w:val="004D57A0"/>
    <w:rsid w:val="0052116C"/>
    <w:rsid w:val="00525FB2"/>
    <w:rsid w:val="005317E5"/>
    <w:rsid w:val="005327F8"/>
    <w:rsid w:val="00534A5F"/>
    <w:rsid w:val="00546911"/>
    <w:rsid w:val="00566BE2"/>
    <w:rsid w:val="00567F18"/>
    <w:rsid w:val="00596283"/>
    <w:rsid w:val="005970C1"/>
    <w:rsid w:val="005A15EB"/>
    <w:rsid w:val="005B33D3"/>
    <w:rsid w:val="005B506B"/>
    <w:rsid w:val="005E6CE7"/>
    <w:rsid w:val="00612040"/>
    <w:rsid w:val="006254D2"/>
    <w:rsid w:val="00626861"/>
    <w:rsid w:val="00636AA9"/>
    <w:rsid w:val="0067167D"/>
    <w:rsid w:val="006762DA"/>
    <w:rsid w:val="00691F5A"/>
    <w:rsid w:val="006B72FA"/>
    <w:rsid w:val="006C4D94"/>
    <w:rsid w:val="006D7726"/>
    <w:rsid w:val="006F7EE5"/>
    <w:rsid w:val="007022E5"/>
    <w:rsid w:val="007119CF"/>
    <w:rsid w:val="0071560C"/>
    <w:rsid w:val="00723072"/>
    <w:rsid w:val="0073311C"/>
    <w:rsid w:val="00737EEE"/>
    <w:rsid w:val="00742534"/>
    <w:rsid w:val="00744794"/>
    <w:rsid w:val="00753F84"/>
    <w:rsid w:val="00795B5E"/>
    <w:rsid w:val="007A1ED0"/>
    <w:rsid w:val="007D22BC"/>
    <w:rsid w:val="007D2BC0"/>
    <w:rsid w:val="007D6009"/>
    <w:rsid w:val="008014F6"/>
    <w:rsid w:val="00823E6F"/>
    <w:rsid w:val="00825BF7"/>
    <w:rsid w:val="00827F6A"/>
    <w:rsid w:val="008305F0"/>
    <w:rsid w:val="008410B8"/>
    <w:rsid w:val="008413C6"/>
    <w:rsid w:val="008427D1"/>
    <w:rsid w:val="00891C2C"/>
    <w:rsid w:val="008944DF"/>
    <w:rsid w:val="008A08E8"/>
    <w:rsid w:val="008A3398"/>
    <w:rsid w:val="008F05FB"/>
    <w:rsid w:val="009040E2"/>
    <w:rsid w:val="00910823"/>
    <w:rsid w:val="00926DFE"/>
    <w:rsid w:val="0094342C"/>
    <w:rsid w:val="00980B01"/>
    <w:rsid w:val="00991EE0"/>
    <w:rsid w:val="009B118E"/>
    <w:rsid w:val="009C4B8F"/>
    <w:rsid w:val="009E2C84"/>
    <w:rsid w:val="00A01939"/>
    <w:rsid w:val="00A33352"/>
    <w:rsid w:val="00A36846"/>
    <w:rsid w:val="00A42EF4"/>
    <w:rsid w:val="00A456FF"/>
    <w:rsid w:val="00A57F5E"/>
    <w:rsid w:val="00A73DF8"/>
    <w:rsid w:val="00A87D5A"/>
    <w:rsid w:val="00AA78B9"/>
    <w:rsid w:val="00AB10F0"/>
    <w:rsid w:val="00AD3864"/>
    <w:rsid w:val="00AE0106"/>
    <w:rsid w:val="00AE786B"/>
    <w:rsid w:val="00B03FCE"/>
    <w:rsid w:val="00B0683B"/>
    <w:rsid w:val="00B30570"/>
    <w:rsid w:val="00B76C8E"/>
    <w:rsid w:val="00BA1B4D"/>
    <w:rsid w:val="00BC3ECB"/>
    <w:rsid w:val="00BE40E9"/>
    <w:rsid w:val="00BF06F6"/>
    <w:rsid w:val="00BF4ED0"/>
    <w:rsid w:val="00C004A3"/>
    <w:rsid w:val="00C416A5"/>
    <w:rsid w:val="00C4228C"/>
    <w:rsid w:val="00C52C7E"/>
    <w:rsid w:val="00C62B86"/>
    <w:rsid w:val="00C92269"/>
    <w:rsid w:val="00CF3175"/>
    <w:rsid w:val="00CF7978"/>
    <w:rsid w:val="00D11861"/>
    <w:rsid w:val="00D1455D"/>
    <w:rsid w:val="00D353D0"/>
    <w:rsid w:val="00D42E17"/>
    <w:rsid w:val="00D47BCE"/>
    <w:rsid w:val="00D60159"/>
    <w:rsid w:val="00D9235D"/>
    <w:rsid w:val="00D9598C"/>
    <w:rsid w:val="00DA0F51"/>
    <w:rsid w:val="00DB2DA0"/>
    <w:rsid w:val="00DB58D5"/>
    <w:rsid w:val="00DC029A"/>
    <w:rsid w:val="00DD6997"/>
    <w:rsid w:val="00DF4217"/>
    <w:rsid w:val="00E1618E"/>
    <w:rsid w:val="00E349EB"/>
    <w:rsid w:val="00E4189C"/>
    <w:rsid w:val="00EB22A8"/>
    <w:rsid w:val="00EC4206"/>
    <w:rsid w:val="00EE122F"/>
    <w:rsid w:val="00EF3494"/>
    <w:rsid w:val="00F07B51"/>
    <w:rsid w:val="00F15AD7"/>
    <w:rsid w:val="00F25C01"/>
    <w:rsid w:val="00F53763"/>
    <w:rsid w:val="00F567B4"/>
    <w:rsid w:val="00F62E22"/>
    <w:rsid w:val="00F6507F"/>
    <w:rsid w:val="00F7429C"/>
    <w:rsid w:val="00F8693B"/>
    <w:rsid w:val="00F920EF"/>
    <w:rsid w:val="00F9753A"/>
    <w:rsid w:val="00FA3386"/>
    <w:rsid w:val="00FA3BE9"/>
    <w:rsid w:val="00FB7A12"/>
    <w:rsid w:val="00FE635C"/>
    <w:rsid w:val="00FF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9E0D5"/>
  <w15:chartTrackingRefBased/>
  <w15:docId w15:val="{425C21D5-A157-4F1C-85DB-08EE5BEF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6F6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6F6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1A5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1A5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1A5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1A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1A50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7429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429C"/>
  </w:style>
  <w:style w:type="paragraph" w:styleId="Fuzeile">
    <w:name w:val="footer"/>
    <w:basedOn w:val="Standard"/>
    <w:link w:val="FuzeileZchn"/>
    <w:uiPriority w:val="99"/>
    <w:unhideWhenUsed/>
    <w:rsid w:val="00F7429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429C"/>
  </w:style>
  <w:style w:type="paragraph" w:styleId="StandardWeb">
    <w:name w:val="Normal (Web)"/>
    <w:basedOn w:val="Standard"/>
    <w:uiPriority w:val="99"/>
    <w:semiHidden/>
    <w:unhideWhenUsed/>
    <w:rsid w:val="00F74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416803"/>
    <w:pPr>
      <w:spacing w:after="160" w:line="288" w:lineRule="auto"/>
      <w:ind w:left="720"/>
      <w:contextualSpacing/>
    </w:pPr>
    <w:rPr>
      <w:rFonts w:eastAsiaTheme="minorEastAsia"/>
      <w:color w:val="5A5A5A" w:themeColor="text1" w:themeTint="A5"/>
      <w:sz w:val="20"/>
      <w:szCs w:val="20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4168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1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0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aupe.anna@aon.a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m&#246;-schwimme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0D6CE-3A2A-4DD5-A198-555E5FDC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Taupe</dc:creator>
  <cp:keywords/>
  <dc:description/>
  <cp:lastModifiedBy>Anna Taupe</cp:lastModifiedBy>
  <cp:revision>2</cp:revision>
  <cp:lastPrinted>2025-11-04T09:53:00Z</cp:lastPrinted>
  <dcterms:created xsi:type="dcterms:W3CDTF">2025-11-04T10:28:00Z</dcterms:created>
  <dcterms:modified xsi:type="dcterms:W3CDTF">2025-11-04T10:28:00Z</dcterms:modified>
</cp:coreProperties>
</file>